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F" w:rsidRPr="006E5DE8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DE8">
        <w:rPr>
          <w:rFonts w:ascii="Times New Roman" w:hAnsi="Times New Roman"/>
          <w:b/>
          <w:sz w:val="28"/>
          <w:szCs w:val="28"/>
        </w:rPr>
        <w:t xml:space="preserve">    </w:t>
      </w:r>
    </w:p>
    <w:p w:rsidR="00FC1EFF" w:rsidRPr="006E5DE8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C1EFF" w:rsidRPr="006E5DE8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C1EFF" w:rsidRPr="006E5DE8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C1EFF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EFF" w:rsidRDefault="00FC1EFF" w:rsidP="00FC1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EFF" w:rsidRPr="006E5DE8" w:rsidRDefault="00FC1EFF" w:rsidP="00FC1EFF">
      <w:pPr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FC1EFF" w:rsidRDefault="00FC1EFF" w:rsidP="00FC1EFF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FC1EFF" w:rsidRDefault="00FC1EFF" w:rsidP="00FC1EFF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6E5D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5B0339">
        <w:rPr>
          <w:rFonts w:ascii="Times New Roman" w:hAnsi="Times New Roman"/>
          <w:sz w:val="28"/>
          <w:szCs w:val="28"/>
        </w:rPr>
        <w:t>07 декабря 2017 г.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E5DE8">
        <w:rPr>
          <w:rFonts w:ascii="Times New Roman" w:hAnsi="Times New Roman"/>
          <w:sz w:val="28"/>
          <w:szCs w:val="28"/>
        </w:rPr>
        <w:t xml:space="preserve"> №  </w:t>
      </w:r>
      <w:r w:rsidR="005B0339">
        <w:rPr>
          <w:rFonts w:ascii="Times New Roman" w:hAnsi="Times New Roman"/>
          <w:sz w:val="28"/>
          <w:szCs w:val="28"/>
        </w:rPr>
        <w:t>3246</w:t>
      </w:r>
    </w:p>
    <w:p w:rsidR="00FC1EFF" w:rsidRDefault="00FC1EFF" w:rsidP="00FC1EFF">
      <w:pPr>
        <w:spacing w:after="0" w:line="240" w:lineRule="auto"/>
      </w:pPr>
    </w:p>
    <w:p w:rsidR="004402A6" w:rsidRPr="004402A6" w:rsidRDefault="00FC1EFF" w:rsidP="004402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2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</w:t>
      </w:r>
      <w:r w:rsidR="004402A6">
        <w:rPr>
          <w:rFonts w:ascii="Times New Roman" w:hAnsi="Times New Roman"/>
          <w:sz w:val="28"/>
          <w:szCs w:val="28"/>
        </w:rPr>
        <w:t xml:space="preserve"> от 24 августа 2017 г. </w:t>
      </w:r>
      <w:r w:rsidR="0092582E">
        <w:rPr>
          <w:rFonts w:ascii="Times New Roman" w:hAnsi="Times New Roman"/>
          <w:sz w:val="28"/>
          <w:szCs w:val="28"/>
        </w:rPr>
        <w:t xml:space="preserve">         </w:t>
      </w:r>
      <w:r w:rsidR="004402A6">
        <w:rPr>
          <w:rFonts w:ascii="Times New Roman" w:hAnsi="Times New Roman"/>
          <w:sz w:val="28"/>
          <w:szCs w:val="28"/>
        </w:rPr>
        <w:t>№ 2244</w:t>
      </w:r>
      <w:r>
        <w:rPr>
          <w:rFonts w:ascii="Times New Roman" w:hAnsi="Times New Roman"/>
          <w:sz w:val="28"/>
          <w:szCs w:val="28"/>
        </w:rPr>
        <w:t xml:space="preserve"> </w:t>
      </w:r>
      <w:r w:rsidR="004402A6">
        <w:rPr>
          <w:rFonts w:ascii="Times New Roman" w:hAnsi="Times New Roman"/>
          <w:sz w:val="28"/>
          <w:szCs w:val="28"/>
        </w:rPr>
        <w:t>«</w:t>
      </w:r>
      <w:r w:rsidR="004402A6" w:rsidRPr="004402A6"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 w:rsidR="004402A6" w:rsidRPr="004402A6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="004402A6" w:rsidRPr="004402A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годы», проведения оценки предложений заинтересованных лиц, а также для осуществления контроля хода реализации программы</w:t>
      </w:r>
      <w:r w:rsidR="004402A6">
        <w:rPr>
          <w:rFonts w:ascii="Times New Roman" w:hAnsi="Times New Roman" w:cs="Times New Roman"/>
          <w:sz w:val="28"/>
          <w:szCs w:val="28"/>
        </w:rPr>
        <w:t>»</w:t>
      </w:r>
    </w:p>
    <w:p w:rsidR="00FC1EFF" w:rsidRDefault="00FC1EFF" w:rsidP="004402A6">
      <w:pPr>
        <w:pStyle w:val="a3"/>
        <w:jc w:val="center"/>
      </w:pPr>
    </w:p>
    <w:p w:rsidR="00FC1EFF" w:rsidRDefault="00FC1EFF" w:rsidP="00FC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4E">
        <w:rPr>
          <w:rFonts w:ascii="Times New Roman" w:hAnsi="Times New Roman"/>
          <w:sz w:val="28"/>
          <w:szCs w:val="28"/>
        </w:rPr>
        <w:t xml:space="preserve">       </w:t>
      </w:r>
      <w:r w:rsidRPr="006E5DE8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Федерального    закона от </w:t>
      </w:r>
      <w:r>
        <w:rPr>
          <w:rFonts w:ascii="Times New Roman" w:hAnsi="Times New Roman"/>
          <w:sz w:val="28"/>
          <w:szCs w:val="28"/>
        </w:rPr>
        <w:t>0</w:t>
      </w:r>
      <w:r w:rsidRPr="0042254E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2254E">
          <w:rPr>
            <w:rFonts w:ascii="Times New Roman" w:hAnsi="Times New Roman"/>
            <w:sz w:val="28"/>
            <w:szCs w:val="28"/>
          </w:rPr>
          <w:t>2003 г</w:t>
        </w:r>
      </w:smartTag>
      <w:r w:rsidRPr="00422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54E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FC1EFF" w:rsidRDefault="00FC1EFF" w:rsidP="00FC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состав </w:t>
      </w:r>
      <w:r w:rsidRPr="0042254E">
        <w:rPr>
          <w:rFonts w:ascii="Times New Roman" w:hAnsi="Times New Roman"/>
          <w:sz w:val="28"/>
          <w:szCs w:val="28"/>
        </w:rPr>
        <w:t>общественной комиссии</w:t>
      </w:r>
      <w:r w:rsidRPr="0042254E">
        <w:rPr>
          <w:rFonts w:ascii="Times New Roman" w:hAnsi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Pr="0042254E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</w:t>
      </w:r>
      <w:r w:rsidR="004402A6">
        <w:rPr>
          <w:rFonts w:ascii="Times New Roman" w:hAnsi="Times New Roman"/>
          <w:sz w:val="28"/>
          <w:szCs w:val="28"/>
        </w:rPr>
        <w:t>ка Волгоградской области на 2018-2022</w:t>
      </w:r>
      <w:r w:rsidRPr="0042254E">
        <w:rPr>
          <w:rFonts w:ascii="Times New Roman" w:hAnsi="Times New Roman"/>
          <w:sz w:val="28"/>
          <w:szCs w:val="28"/>
        </w:rPr>
        <w:t xml:space="preserve"> год</w:t>
      </w:r>
      <w:r w:rsidR="004402A6">
        <w:rPr>
          <w:rFonts w:ascii="Times New Roman" w:hAnsi="Times New Roman"/>
          <w:sz w:val="28"/>
          <w:szCs w:val="28"/>
        </w:rPr>
        <w:t>ы</w:t>
      </w:r>
      <w:r w:rsidRPr="004225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округа город Михай</w:t>
      </w:r>
      <w:r w:rsidR="004402A6">
        <w:rPr>
          <w:rFonts w:ascii="Times New Roman" w:hAnsi="Times New Roman"/>
          <w:sz w:val="28"/>
          <w:szCs w:val="28"/>
        </w:rPr>
        <w:t>ловка Волгоградской области от 24</w:t>
      </w:r>
      <w:r>
        <w:rPr>
          <w:rFonts w:ascii="Times New Roman" w:hAnsi="Times New Roman"/>
          <w:sz w:val="28"/>
          <w:szCs w:val="28"/>
        </w:rPr>
        <w:t>.0</w:t>
      </w:r>
      <w:r w:rsidR="004402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4402A6">
        <w:rPr>
          <w:rFonts w:ascii="Times New Roman" w:hAnsi="Times New Roman"/>
          <w:sz w:val="28"/>
          <w:szCs w:val="28"/>
        </w:rPr>
        <w:t>2244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C1EFF" w:rsidRDefault="00FC1EFF" w:rsidP="00FC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42254E">
        <w:rPr>
          <w:rFonts w:ascii="Times New Roman" w:hAnsi="Times New Roman"/>
          <w:sz w:val="28"/>
          <w:szCs w:val="28"/>
        </w:rPr>
        <w:t xml:space="preserve">ывести из состава комиссии </w:t>
      </w:r>
      <w:r>
        <w:rPr>
          <w:rFonts w:ascii="Times New Roman" w:hAnsi="Times New Roman"/>
          <w:sz w:val="28"/>
          <w:szCs w:val="28"/>
        </w:rPr>
        <w:t>Эфроса И.Н., Великодную Г.И., Ефименко Н.С.</w:t>
      </w:r>
      <w:r w:rsidR="004402A6">
        <w:rPr>
          <w:rFonts w:ascii="Times New Roman" w:hAnsi="Times New Roman"/>
          <w:sz w:val="28"/>
          <w:szCs w:val="28"/>
        </w:rPr>
        <w:t>, Денисова И.В., Орлова А.А., Шрамова А.А.</w:t>
      </w:r>
      <w:r>
        <w:rPr>
          <w:rFonts w:ascii="Times New Roman" w:hAnsi="Times New Roman"/>
          <w:sz w:val="28"/>
          <w:szCs w:val="28"/>
        </w:rPr>
        <w:t>;</w:t>
      </w:r>
    </w:p>
    <w:p w:rsidR="00FC1EFF" w:rsidRDefault="00FC1EFF" w:rsidP="00FC1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A44FE7">
        <w:rPr>
          <w:rFonts w:ascii="Times New Roman" w:hAnsi="Times New Roman"/>
          <w:sz w:val="28"/>
          <w:szCs w:val="28"/>
        </w:rPr>
        <w:t xml:space="preserve">вести в состав комиссии </w:t>
      </w:r>
      <w:r>
        <w:rPr>
          <w:rFonts w:ascii="Times New Roman" w:hAnsi="Times New Roman" w:cs="Times New Roman"/>
          <w:sz w:val="28"/>
          <w:szCs w:val="28"/>
        </w:rPr>
        <w:t>Кокина Ю.Д.</w:t>
      </w:r>
      <w:r w:rsidRPr="00F63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506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жилищно-коммунальным вопросам</w:t>
      </w:r>
      <w:r w:rsidRPr="00F63B8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Никитина А. А.</w:t>
      </w:r>
      <w:r w:rsidRPr="00F63B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B506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сельскому хозяйству; Гордиенко Л.В.,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</w:t>
      </w:r>
      <w:r w:rsidR="00B506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по экономике, финансам и управлению имуществом; Забазнову Т.А., председател</w:t>
      </w:r>
      <w:r w:rsidR="00B506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городской Думы; Иванова В.Е., депутат</w:t>
      </w:r>
      <w:r w:rsidR="00B506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городской Думы по единому избирательному округу от</w:t>
      </w:r>
      <w:r w:rsidR="005A170A" w:rsidRPr="005A170A">
        <w:rPr>
          <w:rFonts w:ascii="Times New Roman" w:hAnsi="Times New Roman" w:cs="Times New Roman"/>
          <w:sz w:val="28"/>
          <w:szCs w:val="28"/>
        </w:rPr>
        <w:t xml:space="preserve"> </w:t>
      </w:r>
      <w:r w:rsidR="005A170A">
        <w:rPr>
          <w:rFonts w:ascii="Times New Roman" w:hAnsi="Times New Roman" w:cs="Times New Roman"/>
          <w:sz w:val="28"/>
          <w:szCs w:val="28"/>
        </w:rPr>
        <w:t>ВОЛГОГРАДСКОГО ОБЛАСТНОГО ОТДЕЛЕНИЯ политической партии «КОММУНИСТИЧЕСКАЯ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»; Исаева А.Ю., депутат</w:t>
      </w:r>
      <w:r w:rsidR="00B506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Михайловской городской Думы по единому избирательному округу от регионального отделения политической партии «Российская партия пенсионеро</w:t>
      </w:r>
      <w:r w:rsidR="004402A6">
        <w:rPr>
          <w:rFonts w:ascii="Times New Roman" w:hAnsi="Times New Roman" w:cs="Times New Roman"/>
          <w:sz w:val="28"/>
          <w:szCs w:val="28"/>
        </w:rPr>
        <w:t>в за социальную справедливость»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EFF" w:rsidRPr="00A44FE7" w:rsidRDefault="00FC1EFF" w:rsidP="00FC1E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FE7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FC1EFF" w:rsidRDefault="00FC1EFF" w:rsidP="00FC1EFF">
      <w:pPr>
        <w:spacing w:after="0" w:line="240" w:lineRule="auto"/>
        <w:rPr>
          <w:rFonts w:ascii="Times New Roman" w:hAnsi="Times New Roman"/>
        </w:rPr>
      </w:pPr>
    </w:p>
    <w:p w:rsidR="00B50604" w:rsidRDefault="00B50604" w:rsidP="00FC1EFF">
      <w:pPr>
        <w:spacing w:after="0" w:line="240" w:lineRule="auto"/>
        <w:rPr>
          <w:rFonts w:ascii="Times New Roman" w:hAnsi="Times New Roman"/>
        </w:rPr>
      </w:pPr>
    </w:p>
    <w:p w:rsidR="00B50604" w:rsidRDefault="00B50604" w:rsidP="00FC1EFF">
      <w:pPr>
        <w:spacing w:after="0" w:line="240" w:lineRule="auto"/>
        <w:rPr>
          <w:rFonts w:ascii="Times New Roman" w:hAnsi="Times New Roman"/>
        </w:rPr>
      </w:pPr>
    </w:p>
    <w:p w:rsidR="004402A6" w:rsidRPr="00A44FE7" w:rsidRDefault="004402A6" w:rsidP="00FC1EFF">
      <w:pPr>
        <w:spacing w:after="0" w:line="240" w:lineRule="auto"/>
        <w:rPr>
          <w:rFonts w:ascii="Times New Roman" w:hAnsi="Times New Roman"/>
        </w:rPr>
      </w:pPr>
    </w:p>
    <w:p w:rsidR="00FC1EFF" w:rsidRDefault="00FC1EFF" w:rsidP="00FC1EFF">
      <w:pPr>
        <w:spacing w:after="0" w:line="240" w:lineRule="auto"/>
      </w:pPr>
      <w:r w:rsidRPr="00A44FE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4FE7">
        <w:rPr>
          <w:rFonts w:ascii="Times New Roman" w:hAnsi="Times New Roman"/>
          <w:sz w:val="28"/>
          <w:szCs w:val="28"/>
        </w:rPr>
        <w:t xml:space="preserve">                            С.А. Фомин</w:t>
      </w:r>
    </w:p>
    <w:p w:rsidR="00FC1EFF" w:rsidRDefault="00FC1EFF" w:rsidP="00FC1EFF"/>
    <w:p w:rsidR="0014214C" w:rsidRDefault="0014214C"/>
    <w:sectPr w:rsidR="0014214C" w:rsidSect="00375BCB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32" w:rsidRDefault="00ED7032" w:rsidP="0092582E">
      <w:pPr>
        <w:spacing w:after="0" w:line="240" w:lineRule="auto"/>
      </w:pPr>
      <w:r>
        <w:separator/>
      </w:r>
    </w:p>
  </w:endnote>
  <w:endnote w:type="continuationSeparator" w:id="1">
    <w:p w:rsidR="00ED7032" w:rsidRDefault="00ED7032" w:rsidP="0092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32" w:rsidRDefault="00ED7032" w:rsidP="0092582E">
      <w:pPr>
        <w:spacing w:after="0" w:line="240" w:lineRule="auto"/>
      </w:pPr>
      <w:r>
        <w:separator/>
      </w:r>
    </w:p>
  </w:footnote>
  <w:footnote w:type="continuationSeparator" w:id="1">
    <w:p w:rsidR="00ED7032" w:rsidRDefault="00ED7032" w:rsidP="0092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04047"/>
      <w:docPartObj>
        <w:docPartGallery w:val="Page Numbers (Top of Page)"/>
        <w:docPartUnique/>
      </w:docPartObj>
    </w:sdtPr>
    <w:sdtContent>
      <w:p w:rsidR="00375BCB" w:rsidRDefault="00E4243B">
        <w:pPr>
          <w:pStyle w:val="a6"/>
          <w:jc w:val="center"/>
        </w:pPr>
        <w:fldSimple w:instr=" PAGE   \* MERGEFORMAT ">
          <w:r w:rsidR="005B0339">
            <w:rPr>
              <w:noProof/>
            </w:rPr>
            <w:t>2</w:t>
          </w:r>
        </w:fldSimple>
      </w:p>
    </w:sdtContent>
  </w:sdt>
  <w:p w:rsidR="0092582E" w:rsidRDefault="009258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EFF"/>
    <w:rsid w:val="00067029"/>
    <w:rsid w:val="001124EE"/>
    <w:rsid w:val="0014214C"/>
    <w:rsid w:val="00144511"/>
    <w:rsid w:val="00375BCB"/>
    <w:rsid w:val="004402A6"/>
    <w:rsid w:val="0052466E"/>
    <w:rsid w:val="00545716"/>
    <w:rsid w:val="005A170A"/>
    <w:rsid w:val="005B0339"/>
    <w:rsid w:val="00613C90"/>
    <w:rsid w:val="0092582E"/>
    <w:rsid w:val="00940B39"/>
    <w:rsid w:val="00B01C7D"/>
    <w:rsid w:val="00B50604"/>
    <w:rsid w:val="00BD4803"/>
    <w:rsid w:val="00BD79A9"/>
    <w:rsid w:val="00DC1A44"/>
    <w:rsid w:val="00DE6CC2"/>
    <w:rsid w:val="00E4243B"/>
    <w:rsid w:val="00ED7032"/>
    <w:rsid w:val="00F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1EF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82E"/>
  </w:style>
  <w:style w:type="paragraph" w:styleId="a8">
    <w:name w:val="footer"/>
    <w:basedOn w:val="a"/>
    <w:link w:val="a9"/>
    <w:uiPriority w:val="99"/>
    <w:semiHidden/>
    <w:unhideWhenUsed/>
    <w:rsid w:val="0092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83F-B2E2-4B59-93EC-408CF78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2017-12-04T10:06:00Z</cp:lastPrinted>
  <dcterms:created xsi:type="dcterms:W3CDTF">2017-11-30T11:13:00Z</dcterms:created>
  <dcterms:modified xsi:type="dcterms:W3CDTF">2017-12-08T08:02:00Z</dcterms:modified>
</cp:coreProperties>
</file>